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</w:p>
    <w:p>
      <w:pPr>
        <w:jc w:val="center"/>
        <w:rPr>
          <w:rFonts w:hint="eastAsia" w:ascii="华康简标题宋" w:hAnsi="华康简标题宋" w:eastAsia="华康简标题宋" w:cs="华康简标题宋"/>
          <w:sz w:val="36"/>
          <w:szCs w:val="28"/>
        </w:rPr>
      </w:pPr>
      <w:bookmarkStart w:id="0" w:name="_GoBack"/>
      <w:r>
        <w:rPr>
          <w:rFonts w:hint="eastAsia" w:ascii="华康简标题宋" w:hAnsi="华康简标题宋" w:eastAsia="华康简标题宋" w:cs="华康简标题宋"/>
          <w:sz w:val="40"/>
          <w:szCs w:val="40"/>
          <w:lang w:val="en-US" w:eastAsia="zh-CN"/>
        </w:rPr>
        <w:t>东莞市茶山镇社区卫生服务中心2022年</w:t>
      </w:r>
      <w:r>
        <w:rPr>
          <w:rFonts w:hint="eastAsia" w:ascii="华康简标题宋" w:hAnsi="华康简标题宋" w:eastAsia="华康简标题宋" w:cs="华康简标题宋"/>
          <w:sz w:val="40"/>
          <w:szCs w:val="40"/>
        </w:rPr>
        <w:t>招聘</w:t>
      </w:r>
      <w:r>
        <w:rPr>
          <w:rFonts w:hint="eastAsia" w:ascii="华康简标题宋" w:hAnsi="华康简标题宋" w:eastAsia="华康简标题宋" w:cs="华康简标题宋"/>
          <w:sz w:val="40"/>
          <w:szCs w:val="40"/>
          <w:lang w:eastAsia="zh-CN"/>
        </w:rPr>
        <w:t>纳入岗位管理的编制外人员</w:t>
      </w:r>
      <w:r>
        <w:rPr>
          <w:rFonts w:hint="eastAsia" w:ascii="华康简标题宋" w:hAnsi="华康简标题宋" w:eastAsia="华康简标题宋" w:cs="华康简标题宋"/>
          <w:sz w:val="40"/>
          <w:szCs w:val="40"/>
        </w:rPr>
        <w:t>岗位表</w:t>
      </w:r>
      <w:bookmarkEnd w:id="0"/>
    </w:p>
    <w:tbl>
      <w:tblPr>
        <w:tblStyle w:val="3"/>
        <w:tblpPr w:leftFromText="180" w:rightFromText="180" w:vertAnchor="page" w:horzAnchor="margin" w:tblpXSpec="center" w:tblpY="280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749"/>
        <w:gridCol w:w="800"/>
        <w:gridCol w:w="1962"/>
        <w:gridCol w:w="988"/>
        <w:gridCol w:w="2474"/>
        <w:gridCol w:w="1701"/>
        <w:gridCol w:w="1843"/>
        <w:gridCol w:w="29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749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80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b/>
                <w:sz w:val="24"/>
                <w:szCs w:val="28"/>
                <w:lang w:eastAsia="zh-CN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</w:t>
            </w:r>
            <w:r>
              <w:rPr>
                <w:rFonts w:hint="eastAsia" w:eastAsia="仿宋_GB2312"/>
                <w:b/>
                <w:sz w:val="24"/>
                <w:szCs w:val="28"/>
                <w:lang w:eastAsia="zh-CN"/>
              </w:rPr>
              <w:t>类别</w:t>
            </w:r>
          </w:p>
        </w:tc>
        <w:tc>
          <w:tcPr>
            <w:tcW w:w="1962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988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2474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职称</w:t>
            </w:r>
          </w:p>
          <w:p>
            <w:pPr>
              <w:spacing w:line="500" w:lineRule="exact"/>
              <w:jc w:val="center"/>
              <w:rPr>
                <w:rFonts w:hint="eastAsia" w:eastAsia="仿宋_GB2312"/>
                <w:b/>
                <w:spacing w:val="20"/>
                <w:sz w:val="24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spacing w:val="20"/>
                <w:sz w:val="24"/>
                <w:szCs w:val="28"/>
                <w:lang w:eastAsia="zh-CN"/>
              </w:rPr>
              <w:t>技能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公共卫生医生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专业技术岗位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B1007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01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预防医学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本科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应届毕业生或医师以上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①年龄在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周岁以下；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应届毕业生或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具有医师执业资格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全科医生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专业技术岗位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002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临床医学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B100301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临床医学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C100101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大专以上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医师以上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①年龄在40周岁以下；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②具有医师执业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以上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资格，2016年以后（含2016年）毕业的人员需有规培证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③</w:t>
            </w:r>
            <w:r>
              <w:rPr>
                <w:rFonts w:hint="default" w:ascii="Calibri" w:hAnsi="Calibri" w:eastAsia="仿宋_GB2312" w:cs="Calibri"/>
                <w:sz w:val="24"/>
                <w:szCs w:val="24"/>
              </w:rPr>
              <w:t>具有医师执业资格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中医医生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专业技术岗位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003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中医学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B100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801）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医师以上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①年龄在40周岁以下；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②具有医师执业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以上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资格，2016年以后（含2016年）毕业的人员需有规培证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③具有医师执业资格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中医康复技师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专业技术岗位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004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中医康复技术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（C100303）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大专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技师以上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①年龄在40周岁以下；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具有初级以上康复技能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资格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B超医生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专业技术岗位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005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医学影像学（B100303）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医师以上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①年龄在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周岁以下；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②具有医师执业资格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妇幼保健医生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专业技术岗位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006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妇幼保健医学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（B100703）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医师以上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①年龄在40周岁以下；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具有医师执业资格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护士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专业技术岗位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07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4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护理学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B100501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护理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C100401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大专以上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护士以上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①年龄在35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以下；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②具有护士执业资格。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会计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专业技术岗位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008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财务会计类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（B120203）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具有中级以上职称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①年龄在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以下；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9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小计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001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/>
    <w:p/>
    <w:p>
      <w:pPr>
        <w:rPr>
          <w:rFonts w:hint="eastAsia" w:eastAsia="宋体"/>
          <w:sz w:val="24"/>
          <w:szCs w:val="24"/>
          <w:lang w:val="en-US" w:eastAsia="zh-CN"/>
        </w:rPr>
        <w:sectPr>
          <w:pgSz w:w="16838" w:h="11906" w:orient="landscape"/>
          <w:pgMar w:top="918" w:right="851" w:bottom="680" w:left="851" w:header="851" w:footer="992" w:gutter="0"/>
          <w:cols w:space="720" w:num="1"/>
          <w:docGrid w:type="lines" w:linePitch="312" w:charSpace="0"/>
        </w:sectPr>
      </w:pPr>
      <w:r>
        <w:rPr>
          <w:rFonts w:hint="eastAsia"/>
        </w:rPr>
        <w:t xml:space="preserve">   备注：年龄时间计算截止到</w:t>
      </w:r>
      <w:r>
        <w:rPr>
          <w:rFonts w:hint="eastAsia" w:ascii="Times New Roman" w:eastAsia="宋体"/>
          <w:lang w:val="en-US" w:eastAsia="zh-CN"/>
        </w:rPr>
        <w:t>2022</w:t>
      </w:r>
      <w:r>
        <w:rPr>
          <w:rFonts w:hint="eastAsia"/>
        </w:rPr>
        <w:t>年</w:t>
      </w:r>
      <w:r>
        <w:rPr>
          <w:rFonts w:hint="eastAsia" w:ascii="Times New Roman" w:eastAsia="宋体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 w:ascii="Times New Roman" w:eastAsia="宋体"/>
          <w:lang w:val="en-US" w:eastAsia="zh-CN"/>
        </w:rPr>
        <w:t>31</w:t>
      </w:r>
      <w:r>
        <w:rPr>
          <w:rFonts w:hint="eastAsia"/>
        </w:rPr>
        <w:t>日</w:t>
      </w:r>
      <w:r>
        <w:rPr>
          <w:rFonts w:hint="eastAsia" w:ascii="Times New Roman" w:eastAsia="宋体"/>
          <w:lang w:val="en-US" w:eastAsia="zh-CN"/>
        </w:rPr>
        <w:t>.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康简标题宋">
    <w:panose1 w:val="02010609000101010101"/>
    <w:charset w:val="00"/>
    <w:family w:val="moder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209EC"/>
    <w:rsid w:val="59E2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5">
    <w:name w:val="page number"/>
    <w:basedOn w:val="4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2022-05-05T08:17:00Z</dcterms:created>
  <dc:creator>佑东</dc:creator>
  <cp:lastModifiedBy>佑东</cp:lastModifiedBy>
  <dcterms:modified xsi:type="dcterms:W3CDTF">2022-05-05T08:18:20Z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