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1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66EB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D702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东莞市妇科专业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  <w:t>医疗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质量控制中心</w:t>
      </w:r>
    </w:p>
    <w:p w14:paraId="020EBE0E">
      <w:pPr>
        <w:numPr>
          <w:ilvl w:val="0"/>
          <w:numId w:val="0"/>
        </w:numPr>
        <w:spacing w:line="560" w:lineRule="exact"/>
        <w:ind w:leftChars="0"/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工作机构、职责及成员名单</w:t>
      </w:r>
    </w:p>
    <w:p w14:paraId="38AF8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ECCA8A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工作机构</w:t>
      </w:r>
    </w:p>
    <w:p w14:paraId="460A2B3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东莞市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医疗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质量控制中心是根据质量管理工作需要组建的，协助东莞市卫生健康局进行全市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医疗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质量与控制工作。该中心是委托性质的专家委员会，无独立法人资格，挂靠在东莞市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妇幼保健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院，由东莞市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妇幼保健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院提供开展工作需要的办公场所、设备、经费和配备必要的人员等，以确保质量控制工作的正常运转。</w:t>
      </w:r>
    </w:p>
    <w:p w14:paraId="4B16E9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二、主要职责</w:t>
      </w:r>
    </w:p>
    <w:p w14:paraId="73FE63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在市卫生健康局的直接领导下，按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年度工作计划做好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全市各级医院的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质量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监控工作，推动全市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妇科专业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的规范化、标准化、科学化管理。</w:t>
      </w:r>
    </w:p>
    <w:p w14:paraId="5B110C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牵头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建立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我市妇科专业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医疗质量控制评价与考核体系，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质量标准、操作规范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考核标准等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指导各级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医疗机构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妇科的规范建设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。</w:t>
      </w:r>
    </w:p>
    <w:p w14:paraId="0D15E48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召开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质量控制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工作会议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根据实际举办培训班，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研究质量控制中心工作，交流和推广先进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妇科专业医疗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质量管理经验。</w:t>
      </w:r>
    </w:p>
    <w:p w14:paraId="42C289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楷体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定期对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市各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级各类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医疗机构实行业务指导和质量监督、考核、评估，进行工作质量指标的统计、分析，反馈存在的问题并提出切实可行的改进方案，追踪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查摆问题的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落实情况。</w:t>
      </w:r>
    </w:p>
    <w:p w14:paraId="740705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每年12月底前向市卫生健康局报送当年度工作总结及下年度工作计划，经审核后按计划开展年度质控工作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6CAAA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市卫生健康局交办的其他任务。</w:t>
      </w:r>
    </w:p>
    <w:p w14:paraId="5A376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三、成员名单</w:t>
      </w:r>
    </w:p>
    <w:p w14:paraId="68553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 xml:space="preserve">：周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萍（东莞市妇幼保健院）</w:t>
      </w:r>
    </w:p>
    <w:p w14:paraId="3BA9D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副主任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东莞市妇幼保健院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4FEC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杨孝军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（东莞市人民医院）</w:t>
      </w:r>
    </w:p>
    <w:p w14:paraId="4D65D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吴书仪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东莞市人民医院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6C75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王乃萍（东莞市中医院）</w:t>
      </w:r>
    </w:p>
    <w:p w14:paraId="17239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衣秀苇（东莞市妇幼保健院）</w:t>
      </w:r>
    </w:p>
    <w:p w14:paraId="285B8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林怀忠（东莞市妇幼保健院）</w:t>
      </w:r>
    </w:p>
    <w:p w14:paraId="442B8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刘玉华（东莞市妇幼保健院）</w:t>
      </w:r>
    </w:p>
    <w:p w14:paraId="46152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江卓飞（东莞市妇幼保健院）</w:t>
      </w:r>
    </w:p>
    <w:p w14:paraId="0EB203F8">
      <w:pPr>
        <w:spacing w:line="600" w:lineRule="exact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李翠芬（东莞市松山湖中心医院）</w:t>
      </w:r>
    </w:p>
    <w:p w14:paraId="7F779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王曙光（东莞市滨海湾中心医院）</w:t>
      </w:r>
      <w:bookmarkStart w:id="0" w:name="_GoBack"/>
      <w:bookmarkEnd w:id="0"/>
    </w:p>
    <w:p w14:paraId="18C2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杨艳明（东莞市第八人民医院）</w:t>
      </w:r>
    </w:p>
    <w:p w14:paraId="7B025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曾宪瑞（东莞市水乡中心医院）</w:t>
      </w:r>
    </w:p>
    <w:p w14:paraId="66E20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田  甜（东莞市东南部中心医院）</w:t>
      </w:r>
    </w:p>
    <w:p w14:paraId="79E18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陈苑红（东莞市东部中心医院）</w:t>
      </w:r>
    </w:p>
    <w:p w14:paraId="08139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周新枚（东莞市中西医结合医院）</w:t>
      </w:r>
    </w:p>
    <w:p w14:paraId="5B20C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成丽虹（东莞市莞城医院）</w:t>
      </w:r>
    </w:p>
    <w:p w14:paraId="22C5A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孟海燕（东莞市虎门医院）</w:t>
      </w:r>
    </w:p>
    <w:p w14:paraId="010C0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余丽英（东莞市东城医院）</w:t>
      </w:r>
    </w:p>
    <w:p w14:paraId="0044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吕  佩（东莞市万江医院）</w:t>
      </w:r>
    </w:p>
    <w:p w14:paraId="3E4B0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谭  毅（东莞市南城医院）</w:t>
      </w:r>
    </w:p>
    <w:p w14:paraId="2DE0D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戴晓莲（东莞市中堂医院）</w:t>
      </w:r>
    </w:p>
    <w:p w14:paraId="5BA63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黄容弟（东莞市石碣医院）</w:t>
      </w:r>
    </w:p>
    <w:p w14:paraId="42012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戴  彬（东莞市道滘医院）</w:t>
      </w:r>
    </w:p>
    <w:p w14:paraId="2A714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吕晓亮（东莞市厚街医院）</w:t>
      </w:r>
    </w:p>
    <w:p w14:paraId="6041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蓝洁珍（东莞市长安医院）</w:t>
      </w:r>
    </w:p>
    <w:p w14:paraId="448F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朱金虎（东莞市寮步医院）</w:t>
      </w:r>
    </w:p>
    <w:p w14:paraId="67E8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王晓平（东莞市黄江医院）</w:t>
      </w:r>
    </w:p>
    <w:p w14:paraId="7670D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于春华（东莞市樟木头医院）</w:t>
      </w:r>
    </w:p>
    <w:p w14:paraId="6F2DC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刘  巍（东莞市谢岗医院）</w:t>
      </w:r>
    </w:p>
    <w:p w14:paraId="5E4EB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张龙绘（东莞市清溪医院）</w:t>
      </w:r>
    </w:p>
    <w:p w14:paraId="5B2B7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章  芸（东莞市桥头医院）</w:t>
      </w:r>
    </w:p>
    <w:p w14:paraId="60E0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岑振考（东莞市东坑医院）</w:t>
      </w:r>
    </w:p>
    <w:p w14:paraId="5D59E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彭雪梅（东莞市石排医院）</w:t>
      </w:r>
    </w:p>
    <w:p w14:paraId="52537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  艳（东莞市茶山医院）</w:t>
      </w:r>
    </w:p>
    <w:p w14:paraId="67557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王晓萍（东莞东华医院）</w:t>
      </w:r>
    </w:p>
    <w:p w14:paraId="058782E2">
      <w:pPr>
        <w:spacing w:line="600" w:lineRule="exact"/>
        <w:ind w:firstLine="1920" w:firstLineChars="6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任红英（东莞康华医院）</w:t>
      </w:r>
    </w:p>
    <w:p w14:paraId="209A104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：潘文威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东莞市妇幼保健院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0745036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6E8396-967F-42B4-A6A4-E34D5CA682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C092AA7-1B5B-475B-92C4-584730318E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D63658-7B05-4A33-A446-C92D9FE7260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B8374DE-B1F8-4C07-B6D6-F4965DB9DF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BBE8A44-9782-41AA-A1F3-59A9D4F316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E3D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31D6C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D31D6C"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AAF51"/>
    <w:multiLevelType w:val="singleLevel"/>
    <w:tmpl w:val="173AAF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GRmYjNjNzlhNGFmZmM3ZDY5Y2E3MGE3YzBlNzQifQ=="/>
  </w:docVars>
  <w:rsids>
    <w:rsidRoot w:val="79F30FE3"/>
    <w:rsid w:val="00143A35"/>
    <w:rsid w:val="001E6C6F"/>
    <w:rsid w:val="003E3FE7"/>
    <w:rsid w:val="004564F2"/>
    <w:rsid w:val="004B6E8C"/>
    <w:rsid w:val="00564305"/>
    <w:rsid w:val="00570815"/>
    <w:rsid w:val="006B76C0"/>
    <w:rsid w:val="007524AB"/>
    <w:rsid w:val="008160D8"/>
    <w:rsid w:val="0082390E"/>
    <w:rsid w:val="008A0180"/>
    <w:rsid w:val="00A70222"/>
    <w:rsid w:val="00AB1F01"/>
    <w:rsid w:val="00AB3550"/>
    <w:rsid w:val="00BA1382"/>
    <w:rsid w:val="00BC115E"/>
    <w:rsid w:val="00C05B43"/>
    <w:rsid w:val="00C35047"/>
    <w:rsid w:val="00C74EAC"/>
    <w:rsid w:val="00C835DC"/>
    <w:rsid w:val="00CF5111"/>
    <w:rsid w:val="00DF37E5"/>
    <w:rsid w:val="00E11107"/>
    <w:rsid w:val="00EF0CFD"/>
    <w:rsid w:val="00F22B08"/>
    <w:rsid w:val="028B0B63"/>
    <w:rsid w:val="03CC6EB7"/>
    <w:rsid w:val="07993CD2"/>
    <w:rsid w:val="097463C0"/>
    <w:rsid w:val="0EC71859"/>
    <w:rsid w:val="13162DD6"/>
    <w:rsid w:val="13C903B3"/>
    <w:rsid w:val="16CB43F4"/>
    <w:rsid w:val="17203220"/>
    <w:rsid w:val="18474437"/>
    <w:rsid w:val="235F050E"/>
    <w:rsid w:val="24E355C6"/>
    <w:rsid w:val="2894208D"/>
    <w:rsid w:val="32755D55"/>
    <w:rsid w:val="32B12408"/>
    <w:rsid w:val="33171E47"/>
    <w:rsid w:val="36BF3EC7"/>
    <w:rsid w:val="39C90037"/>
    <w:rsid w:val="3B8F1237"/>
    <w:rsid w:val="40693A4D"/>
    <w:rsid w:val="43055ADD"/>
    <w:rsid w:val="4768790C"/>
    <w:rsid w:val="48EC789E"/>
    <w:rsid w:val="49051D27"/>
    <w:rsid w:val="495F4D30"/>
    <w:rsid w:val="4BA92E75"/>
    <w:rsid w:val="4BBC0282"/>
    <w:rsid w:val="4F9A4FF9"/>
    <w:rsid w:val="58B44A65"/>
    <w:rsid w:val="59716D4E"/>
    <w:rsid w:val="59B15A33"/>
    <w:rsid w:val="621604E3"/>
    <w:rsid w:val="623F2BBF"/>
    <w:rsid w:val="63BD3030"/>
    <w:rsid w:val="64082E56"/>
    <w:rsid w:val="6A364FE0"/>
    <w:rsid w:val="6BBC52E3"/>
    <w:rsid w:val="6C080F38"/>
    <w:rsid w:val="71D02948"/>
    <w:rsid w:val="721327D4"/>
    <w:rsid w:val="738F3128"/>
    <w:rsid w:val="74545ED8"/>
    <w:rsid w:val="7487479C"/>
    <w:rsid w:val="75F01AC5"/>
    <w:rsid w:val="76C61E69"/>
    <w:rsid w:val="79C1605A"/>
    <w:rsid w:val="79F30FE3"/>
    <w:rsid w:val="7B4E5895"/>
    <w:rsid w:val="7BB37149"/>
    <w:rsid w:val="7DAD0079"/>
    <w:rsid w:val="7E4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qFormat/>
    <w:uiPriority w:val="0"/>
    <w:rPr>
      <w:rFonts w:ascii="宋体" w:hAnsi="Courier New" w:eastAsia="宋体" w:cs="宋体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style01"/>
    <w:basedOn w:val="8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Dgrmyy</Company>
  <Pages>4</Pages>
  <Words>1016</Words>
  <Characters>1017</Characters>
  <Lines>11</Lines>
  <Paragraphs>3</Paragraphs>
  <TotalTime>1</TotalTime>
  <ScaleCrop>false</ScaleCrop>
  <LinksUpToDate>false</LinksUpToDate>
  <CharactersWithSpaces>1095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2018-12-03T00:41:00Z</dcterms:created>
  <dc:creator>user</dc:creator>
  <cp:lastModifiedBy> </cp:lastModifiedBy>
  <dcterms:modified xsi:type="dcterms:W3CDTF">2025-09-19T09:01:45Z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DC39E87AEDE64E0E8D652CC4E9D77480_13</vt:lpwstr>
  </property>
  <property fmtid="{D5CDD505-2E9C-101B-9397-08002B2CF9AE}" pid="4" name="KSOTemplateDocerSaveRecord">
    <vt:lpwstr>eyJoZGlkIjoiM2M4ZGRmYjNjNzlhNGFmZmM3ZDY5Y2E3MGE3YzBlNzQiLCJ1c2VySWQiOiIyOTU1MDQxNTAifQ==</vt:lpwstr>
  </property>
</Properties>
</file>