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19C1" w:rsidRDefault="008B19C1" w:rsidP="008B19C1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 w:rsidRPr="008B19C1"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东莞市茶山医院改造项目</w:t>
      </w:r>
      <w:r w:rsidR="00207178"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信息公示</w:t>
      </w:r>
    </w:p>
    <w:p w:rsidR="00DD6CE0" w:rsidRPr="0009504E" w:rsidRDefault="00305356">
      <w:pPr>
        <w:numPr>
          <w:ilvl w:val="0"/>
          <w:numId w:val="1"/>
        </w:num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项目基本情况</w:t>
      </w:r>
    </w:p>
    <w:p w:rsidR="00DD6CE0" w:rsidRDefault="00332600">
      <w:pPr>
        <w:jc w:val="center"/>
        <w:rPr>
          <w:rFonts w:ascii="楷体_GB2312" w:eastAsia="楷体_GB2312" w:hAnsi="楷体_GB2312" w:cs="楷体_GB2312"/>
          <w:sz w:val="28"/>
          <w:szCs w:val="28"/>
        </w:rPr>
      </w:pPr>
      <w:r>
        <w:rPr>
          <w:rFonts w:ascii="楷体_GB2312" w:eastAsia="楷体_GB2312" w:hAnsi="楷体_GB2312" w:cs="楷体_GB2312"/>
          <w:noProof/>
          <w:sz w:val="28"/>
          <w:szCs w:val="28"/>
        </w:rPr>
        <w:drawing>
          <wp:inline distT="0" distB="0" distL="0" distR="0">
            <wp:extent cx="5278120" cy="2707786"/>
            <wp:effectExtent l="0" t="0" r="0" b="0"/>
            <wp:docPr id="2" name="图片 2" descr="C:\Documents and Settings\dgcs\桌面\茶山医院宣传照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dgcs\桌面\茶山医院宣传照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8120" cy="2707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6CE0" w:rsidRPr="004D23FD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1、建设地址：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东莞市茶山镇彩虹路92号茶山医院</w:t>
      </w: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</w:p>
    <w:p w:rsidR="00DD6CE0" w:rsidRPr="008B19C1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FF0000"/>
          <w:sz w:val="28"/>
          <w:szCs w:val="28"/>
        </w:rPr>
      </w:pPr>
      <w:r w:rsidRPr="00CA5F8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2、建设规模：</w:t>
      </w:r>
      <w:r w:rsidR="000C1D66" w:rsidRPr="000C1D66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东莞市茶山医院改造项目——</w:t>
      </w:r>
      <w:r w:rsidR="004E62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住院楼</w:t>
      </w:r>
      <w:r w:rsidR="000C1D66" w:rsidRPr="000C1D66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三楼手术室扩建</w:t>
      </w:r>
      <w:r w:rsidR="004E62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及</w:t>
      </w:r>
      <w:r w:rsidR="000C1D66" w:rsidRPr="000C1D66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住院楼空余三层病房装修工程</w:t>
      </w:r>
      <w:r w:rsidR="004E62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：装修建筑面积</w:t>
      </w:r>
      <w:r w:rsidR="008828F1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共</w:t>
      </w:r>
      <w:r w:rsidR="004E62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为</w:t>
      </w:r>
      <w:r w:rsidR="008828F1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6695</w:t>
      </w:r>
      <w:r w:rsidR="004E62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平方米，</w:t>
      </w:r>
      <w:r w:rsidR="000C1D66" w:rsidRPr="000C1D66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主要包括住院楼第9、12</w:t>
      </w:r>
      <w:r w:rsidR="008828F1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、</w:t>
      </w:r>
      <w:r w:rsidR="000C1D66" w:rsidRPr="000C1D66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13层</w:t>
      </w:r>
      <w:r w:rsidR="008828F1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病房</w:t>
      </w:r>
      <w:r w:rsidR="000C1D66" w:rsidRPr="000C1D66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及</w:t>
      </w:r>
      <w:r w:rsidR="004E62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三楼</w:t>
      </w:r>
      <w:r w:rsidR="000C1D66" w:rsidRPr="000C1D66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3间</w:t>
      </w:r>
      <w:r w:rsidR="004E62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扩建</w:t>
      </w:r>
      <w:r w:rsidR="000C1D66" w:rsidRPr="000C1D66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洁净手术室</w:t>
      </w:r>
      <w:r w:rsidR="00CA5F8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</w:p>
    <w:p w:rsidR="00CA5F8C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3、投资规模：项目总投资</w:t>
      </w:r>
      <w:r w:rsidR="008828F1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约</w:t>
      </w:r>
      <w:r w:rsidR="00C64775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1329.68</w:t>
      </w: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万元</w:t>
      </w:r>
      <w:r w:rsidR="00CA5F8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</w:p>
    <w:p w:rsidR="00DD6CE0" w:rsidRPr="00CA5F8C" w:rsidRDefault="00CA5F8C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4、</w:t>
      </w:r>
      <w:r w:rsidRPr="00CA5F8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资金来源：镇</w:t>
      </w:r>
      <w:r w:rsidR="004D23FD" w:rsidRPr="00CA5F8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财政资金</w:t>
      </w:r>
      <w:r w:rsidR="00305356" w:rsidRPr="00CA5F8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。</w:t>
      </w:r>
    </w:p>
    <w:p w:rsidR="00DD6CE0" w:rsidRDefault="00305356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二、项目单位</w:t>
      </w:r>
    </w:p>
    <w:p w:rsidR="00DD6CE0" w:rsidRPr="00576FD1" w:rsidRDefault="008B19C1" w:rsidP="00D92F4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576FD1">
        <w:rPr>
          <w:rFonts w:ascii="仿宋_GB2312" w:eastAsia="仿宋_GB2312" w:hAnsi="楷体_GB2312" w:cs="楷体_GB2312" w:hint="eastAsia"/>
          <w:sz w:val="28"/>
          <w:szCs w:val="28"/>
        </w:rPr>
        <w:t>1</w:t>
      </w:r>
      <w:r w:rsidR="00305356" w:rsidRPr="00576FD1">
        <w:rPr>
          <w:rFonts w:ascii="仿宋_GB2312" w:eastAsia="仿宋_GB2312" w:hAnsi="楷体_GB2312" w:cs="楷体_GB2312" w:hint="eastAsia"/>
          <w:sz w:val="28"/>
          <w:szCs w:val="28"/>
        </w:rPr>
        <w:t>、设计单位：</w:t>
      </w:r>
      <w:r w:rsidR="00D80227" w:rsidRPr="00576FD1">
        <w:rPr>
          <w:rFonts w:ascii="仿宋_GB2312" w:eastAsia="仿宋_GB2312" w:hAnsi="楷体_GB2312" w:cs="楷体_GB2312" w:hint="eastAsia"/>
          <w:sz w:val="28"/>
          <w:szCs w:val="28"/>
        </w:rPr>
        <w:t>深圳市中泰华翰建筑设计总院有限公司</w:t>
      </w:r>
      <w:r w:rsidR="001A1A9D" w:rsidRPr="00576FD1">
        <w:rPr>
          <w:rFonts w:ascii="仿宋_GB2312" w:eastAsia="仿宋_GB2312" w:hAnsi="楷体_GB2312" w:cs="楷体_GB2312" w:hint="eastAsia"/>
          <w:sz w:val="28"/>
          <w:szCs w:val="28"/>
        </w:rPr>
        <w:t>，资质等级：甲级，资质证号：</w:t>
      </w:r>
      <w:r w:rsidR="00D80227" w:rsidRPr="00576FD1">
        <w:rPr>
          <w:rFonts w:ascii="仿宋_GB2312" w:eastAsia="仿宋_GB2312" w:hAnsi="楷体_GB2312" w:cs="楷体_GB2312" w:hint="eastAsia"/>
          <w:sz w:val="28"/>
          <w:szCs w:val="28"/>
        </w:rPr>
        <w:t>A144011815-6/1</w:t>
      </w:r>
      <w:r w:rsidR="00305356" w:rsidRPr="00576FD1">
        <w:rPr>
          <w:rFonts w:ascii="仿宋_GB2312" w:eastAsia="仿宋_GB2312" w:hAnsi="楷体_GB2312" w:cs="楷体_GB2312" w:hint="eastAsia"/>
          <w:sz w:val="28"/>
          <w:szCs w:val="28"/>
        </w:rPr>
        <w:t>；</w:t>
      </w:r>
    </w:p>
    <w:p w:rsidR="00DD6CE0" w:rsidRPr="00576FD1" w:rsidRDefault="008B19C1" w:rsidP="00D92F4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 w:rsidRPr="00576FD1">
        <w:rPr>
          <w:rFonts w:ascii="仿宋_GB2312" w:eastAsia="仿宋_GB2312" w:hAnsi="楷体_GB2312" w:cs="楷体_GB2312" w:hint="eastAsia"/>
          <w:sz w:val="28"/>
          <w:szCs w:val="28"/>
        </w:rPr>
        <w:t>2</w:t>
      </w:r>
      <w:r w:rsidR="00305356" w:rsidRPr="00576FD1">
        <w:rPr>
          <w:rFonts w:ascii="仿宋_GB2312" w:eastAsia="仿宋_GB2312" w:hAnsi="楷体_GB2312" w:cs="楷体_GB2312" w:hint="eastAsia"/>
          <w:sz w:val="28"/>
          <w:szCs w:val="28"/>
        </w:rPr>
        <w:t>、施工单位：</w:t>
      </w:r>
      <w:r w:rsidRPr="00576FD1">
        <w:rPr>
          <w:rFonts w:ascii="仿宋_GB2312" w:eastAsia="仿宋_GB2312" w:hAnsi="楷体_GB2312" w:cs="楷体_GB2312" w:hint="eastAsia"/>
          <w:sz w:val="28"/>
          <w:szCs w:val="28"/>
        </w:rPr>
        <w:t>广东三丰建设有限公司</w:t>
      </w:r>
      <w:r w:rsidR="001A1A9D" w:rsidRPr="00576FD1">
        <w:rPr>
          <w:rFonts w:ascii="仿宋_GB2312" w:eastAsia="仿宋_GB2312" w:hAnsi="楷体_GB2312" w:cs="楷体_GB2312" w:hint="eastAsia"/>
          <w:sz w:val="28"/>
          <w:szCs w:val="28"/>
        </w:rPr>
        <w:t>，资质等级：</w:t>
      </w:r>
      <w:r w:rsidRPr="00576FD1">
        <w:rPr>
          <w:rFonts w:ascii="仿宋_GB2312" w:eastAsia="仿宋_GB2312" w:hAnsi="楷体_GB2312" w:cs="楷体_GB2312" w:hint="eastAsia"/>
          <w:sz w:val="28"/>
          <w:szCs w:val="28"/>
        </w:rPr>
        <w:t>装修</w:t>
      </w:r>
      <w:r w:rsidR="0065028C">
        <w:rPr>
          <w:rFonts w:ascii="仿宋_GB2312" w:eastAsia="仿宋_GB2312" w:hAnsi="楷体_GB2312" w:cs="楷体_GB2312" w:hint="eastAsia"/>
          <w:sz w:val="28"/>
          <w:szCs w:val="28"/>
        </w:rPr>
        <w:t>一</w:t>
      </w:r>
      <w:r w:rsidRPr="00576FD1">
        <w:rPr>
          <w:rFonts w:ascii="仿宋_GB2312" w:eastAsia="仿宋_GB2312" w:hAnsi="楷体_GB2312" w:cs="楷体_GB2312" w:hint="eastAsia"/>
          <w:sz w:val="28"/>
          <w:szCs w:val="28"/>
        </w:rPr>
        <w:t>级</w:t>
      </w:r>
      <w:r w:rsidR="001A1A9D" w:rsidRPr="00576FD1">
        <w:rPr>
          <w:rFonts w:ascii="仿宋_GB2312" w:eastAsia="仿宋_GB2312" w:hAnsi="楷体_GB2312" w:cs="楷体_GB2312" w:hint="eastAsia"/>
          <w:sz w:val="28"/>
          <w:szCs w:val="28"/>
        </w:rPr>
        <w:t>，资质证号：D</w:t>
      </w:r>
      <w:r w:rsidRPr="00576FD1">
        <w:rPr>
          <w:rFonts w:ascii="仿宋_GB2312" w:eastAsia="仿宋_GB2312" w:hAnsi="楷体_GB2312" w:cs="楷体_GB2312" w:hint="eastAsia"/>
          <w:sz w:val="28"/>
          <w:szCs w:val="28"/>
        </w:rPr>
        <w:t>244129283</w:t>
      </w:r>
      <w:r w:rsidR="00305356" w:rsidRPr="00576FD1">
        <w:rPr>
          <w:rFonts w:ascii="仿宋_GB2312" w:eastAsia="仿宋_GB2312" w:hAnsi="楷体_GB2312" w:cs="楷体_GB2312" w:hint="eastAsia"/>
          <w:sz w:val="28"/>
          <w:szCs w:val="28"/>
        </w:rPr>
        <w:t>；</w:t>
      </w:r>
    </w:p>
    <w:p w:rsidR="00EA445A" w:rsidRPr="00576FD1" w:rsidRDefault="00034536" w:rsidP="00EA445A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bookmarkStart w:id="0" w:name="OLE_LINK1"/>
      <w:r w:rsidRPr="00576FD1">
        <w:rPr>
          <w:rFonts w:ascii="仿宋_GB2312" w:eastAsia="仿宋_GB2312" w:hAnsi="楷体_GB2312" w:cs="楷体_GB2312" w:hint="eastAsia"/>
          <w:sz w:val="28"/>
          <w:szCs w:val="28"/>
        </w:rPr>
        <w:t>3</w:t>
      </w:r>
      <w:r w:rsidR="00305356" w:rsidRPr="00576FD1">
        <w:rPr>
          <w:rFonts w:ascii="仿宋_GB2312" w:eastAsia="仿宋_GB2312" w:hAnsi="楷体_GB2312" w:cs="楷体_GB2312" w:hint="eastAsia"/>
          <w:sz w:val="28"/>
          <w:szCs w:val="28"/>
        </w:rPr>
        <w:t>、监理单位：</w:t>
      </w:r>
      <w:r w:rsidR="00D80227" w:rsidRPr="00576FD1">
        <w:rPr>
          <w:rFonts w:ascii="仿宋_GB2312" w:eastAsia="仿宋_GB2312" w:hAnsi="楷体_GB2312" w:cs="楷体_GB2312" w:hint="eastAsia"/>
          <w:sz w:val="28"/>
          <w:szCs w:val="28"/>
        </w:rPr>
        <w:t>东莞市振业建设工程监理有限公司</w:t>
      </w:r>
      <w:r w:rsidR="001A1A9D" w:rsidRPr="00576FD1">
        <w:rPr>
          <w:rFonts w:ascii="仿宋_GB2312" w:eastAsia="仿宋_GB2312" w:hAnsi="楷体_GB2312" w:cs="楷体_GB2312" w:hint="eastAsia"/>
          <w:sz w:val="28"/>
          <w:szCs w:val="28"/>
        </w:rPr>
        <w:t>，资质等级：</w:t>
      </w:r>
      <w:r w:rsidR="00D80227" w:rsidRPr="00576FD1">
        <w:rPr>
          <w:rFonts w:ascii="仿宋_GB2312" w:eastAsia="仿宋_GB2312" w:hAnsi="楷体_GB2312" w:cs="楷体_GB2312" w:hint="eastAsia"/>
          <w:sz w:val="28"/>
          <w:szCs w:val="28"/>
        </w:rPr>
        <w:t>房建丙级</w:t>
      </w:r>
      <w:r w:rsidR="001A1A9D" w:rsidRPr="00576FD1">
        <w:rPr>
          <w:rFonts w:ascii="仿宋_GB2312" w:eastAsia="仿宋_GB2312" w:hAnsi="楷体_GB2312" w:cs="楷体_GB2312" w:hint="eastAsia"/>
          <w:sz w:val="28"/>
          <w:szCs w:val="28"/>
        </w:rPr>
        <w:t>，资质证号：E</w:t>
      </w:r>
      <w:r w:rsidR="00D80227" w:rsidRPr="00576FD1">
        <w:rPr>
          <w:rFonts w:ascii="仿宋_GB2312" w:eastAsia="仿宋_GB2312" w:hAnsi="楷体_GB2312" w:cs="楷体_GB2312" w:hint="eastAsia"/>
          <w:sz w:val="28"/>
          <w:szCs w:val="28"/>
        </w:rPr>
        <w:t>244000760</w:t>
      </w:r>
      <w:r w:rsidR="00D80227" w:rsidRPr="008828F1">
        <w:rPr>
          <w:rFonts w:ascii="仿宋_GB2312" w:eastAsia="仿宋_GB2312" w:hAnsi="楷体_GB2312" w:cs="楷体_GB2312" w:hint="eastAsia"/>
          <w:sz w:val="28"/>
          <w:szCs w:val="28"/>
        </w:rPr>
        <w:t>-4/1</w:t>
      </w:r>
      <w:r w:rsidR="00305356" w:rsidRPr="008828F1">
        <w:rPr>
          <w:rFonts w:ascii="仿宋_GB2312" w:eastAsia="仿宋_GB2312" w:hAnsi="楷体_GB2312" w:cs="楷体_GB2312" w:hint="eastAsia"/>
          <w:sz w:val="28"/>
          <w:szCs w:val="28"/>
        </w:rPr>
        <w:t>。</w:t>
      </w:r>
    </w:p>
    <w:p w:rsidR="00E36918" w:rsidRPr="008A41FC" w:rsidRDefault="00E36918" w:rsidP="00EA445A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8A41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lastRenderedPageBreak/>
        <w:t>详细招标信息</w:t>
      </w:r>
      <w:r w:rsidR="00DF08E6" w:rsidRPr="008A41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已在</w:t>
      </w:r>
      <w:hyperlink r:id="rId11" w:tgtFrame="_blank" w:history="1">
        <w:r w:rsidRPr="008A41FC">
          <w:rPr>
            <w:rStyle w:val="a7"/>
            <w:rFonts w:ascii="仿宋_GB2312" w:eastAsia="仿宋_GB2312" w:hAnsi="楷体_GB2312" w:cs="楷体_GB2312" w:hint="eastAsia"/>
            <w:color w:val="000000" w:themeColor="text1"/>
            <w:sz w:val="28"/>
            <w:szCs w:val="28"/>
          </w:rPr>
          <w:t>东莞市</w:t>
        </w:r>
        <w:r w:rsidR="008A41FC" w:rsidRPr="008A41FC">
          <w:rPr>
            <w:rStyle w:val="a7"/>
            <w:rFonts w:ascii="仿宋_GB2312" w:eastAsia="仿宋_GB2312" w:hAnsi="楷体_GB2312" w:cs="楷体_GB2312" w:hint="eastAsia"/>
            <w:color w:val="000000" w:themeColor="text1"/>
            <w:sz w:val="28"/>
            <w:szCs w:val="28"/>
          </w:rPr>
          <w:t>公</w:t>
        </w:r>
        <w:r w:rsidRPr="008A41FC">
          <w:rPr>
            <w:rStyle w:val="a7"/>
            <w:rFonts w:ascii="仿宋_GB2312" w:eastAsia="仿宋_GB2312" w:hAnsi="楷体_GB2312" w:cs="楷体_GB2312" w:hint="eastAsia"/>
            <w:color w:val="000000" w:themeColor="text1"/>
            <w:sz w:val="28"/>
            <w:szCs w:val="28"/>
          </w:rPr>
          <w:t>共资源交易网</w:t>
        </w:r>
      </w:hyperlink>
      <w:r w:rsidRPr="008A41F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公示。</w:t>
      </w:r>
    </w:p>
    <w:bookmarkEnd w:id="0"/>
    <w:p w:rsidR="00DD6CE0" w:rsidRPr="0009504E" w:rsidRDefault="00305356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三、项目施工信息</w:t>
      </w:r>
    </w:p>
    <w:p w:rsidR="00DD6CE0" w:rsidRPr="004D23FD" w:rsidRDefault="00305356">
      <w:pPr>
        <w:ind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1、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建设</w:t>
      </w: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单位：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东莞市茶山医院</w:t>
      </w:r>
    </w:p>
    <w:p w:rsidR="00DD6CE0" w:rsidRPr="004D23F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单位法人：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李培</w:t>
      </w:r>
    </w:p>
    <w:p w:rsidR="00DD6CE0" w:rsidRPr="004D23F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项目负责人：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林进波</w:t>
      </w:r>
    </w:p>
    <w:p w:rsidR="00DD6CE0" w:rsidRPr="004D23F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联系人：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袁杰威</w:t>
      </w:r>
    </w:p>
    <w:p w:rsidR="00DD6CE0" w:rsidRPr="00034536" w:rsidRDefault="00305356">
      <w:pPr>
        <w:ind w:firstLine="570"/>
        <w:rPr>
          <w:rFonts w:ascii="仿宋_GB2312" w:eastAsia="仿宋_GB2312" w:hAnsi="楷体_GB2312" w:cs="楷体_GB2312"/>
          <w:color w:val="FF0000"/>
          <w:sz w:val="28"/>
          <w:szCs w:val="28"/>
        </w:rPr>
      </w:pPr>
      <w:r w:rsidRPr="00576FD1">
        <w:rPr>
          <w:rFonts w:ascii="仿宋_GB2312" w:eastAsia="仿宋_GB2312" w:hAnsi="楷体_GB2312" w:cs="楷体_GB2312" w:hint="eastAsia"/>
          <w:sz w:val="28"/>
          <w:szCs w:val="28"/>
        </w:rPr>
        <w:t>2、设计单位：</w:t>
      </w:r>
      <w:r w:rsidR="00576FD1" w:rsidRPr="00576FD1">
        <w:rPr>
          <w:rFonts w:ascii="仿宋_GB2312" w:eastAsia="仿宋_GB2312" w:hAnsi="楷体_GB2312" w:cs="楷体_GB2312" w:hint="eastAsia"/>
          <w:sz w:val="28"/>
          <w:szCs w:val="28"/>
        </w:rPr>
        <w:t>深圳市中泰华翰建筑设计总院有限公司</w:t>
      </w:r>
    </w:p>
    <w:p w:rsidR="00DD6CE0" w:rsidRPr="00FB067E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FB067E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单位法人：</w:t>
      </w:r>
      <w:r w:rsidR="00FB067E" w:rsidRPr="00FB067E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张明正</w:t>
      </w:r>
    </w:p>
    <w:p w:rsidR="00DD6CE0" w:rsidRPr="00FB067E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FB067E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项目负责人：</w:t>
      </w:r>
      <w:r w:rsidR="00EB1F9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朱龙先</w:t>
      </w:r>
    </w:p>
    <w:p w:rsidR="00DD6CE0" w:rsidRPr="00FB067E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FB067E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联系人：</w:t>
      </w:r>
      <w:r w:rsidR="00FB067E" w:rsidRPr="00FB067E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严毅</w:t>
      </w:r>
    </w:p>
    <w:p w:rsidR="00DD6CE0" w:rsidRPr="0009504E" w:rsidRDefault="00305356">
      <w:pPr>
        <w:ind w:firstLine="57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3、施工单位：</w:t>
      </w:r>
      <w:r w:rsidR="00034536" w:rsidRPr="008B19C1">
        <w:rPr>
          <w:rFonts w:ascii="仿宋_GB2312" w:eastAsia="仿宋_GB2312" w:hAnsi="楷体_GB2312" w:cs="楷体_GB2312" w:hint="eastAsia"/>
          <w:sz w:val="28"/>
          <w:szCs w:val="28"/>
        </w:rPr>
        <w:t>广东三丰建设有限公司</w:t>
      </w:r>
    </w:p>
    <w:p w:rsidR="00DD6CE0" w:rsidRPr="0009504E" w:rsidRDefault="00305356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单位法人：</w:t>
      </w:r>
      <w:r w:rsidR="00034536">
        <w:rPr>
          <w:rFonts w:ascii="仿宋_GB2312" w:eastAsia="仿宋_GB2312" w:hAnsi="楷体_GB2312" w:cs="楷体_GB2312" w:hint="eastAsia"/>
          <w:sz w:val="28"/>
          <w:szCs w:val="28"/>
        </w:rPr>
        <w:t>詹国都</w:t>
      </w:r>
    </w:p>
    <w:p w:rsidR="00DD6CE0" w:rsidRPr="0009504E" w:rsidRDefault="00305356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项目经理：</w:t>
      </w:r>
      <w:r w:rsidR="00034536">
        <w:rPr>
          <w:rFonts w:ascii="仿宋_GB2312" w:eastAsia="仿宋_GB2312" w:hAnsi="楷体_GB2312" w:cs="楷体_GB2312" w:hint="eastAsia"/>
          <w:sz w:val="28"/>
          <w:szCs w:val="28"/>
        </w:rPr>
        <w:t>刘增彬</w:t>
      </w:r>
    </w:p>
    <w:p w:rsidR="00AB13F7" w:rsidRDefault="00305356" w:rsidP="00AB13F7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sz w:val="28"/>
          <w:szCs w:val="28"/>
        </w:rPr>
        <w:t>联系人：</w:t>
      </w:r>
      <w:r w:rsidR="004513C2">
        <w:rPr>
          <w:rFonts w:ascii="仿宋_GB2312" w:eastAsia="仿宋_GB2312" w:hAnsi="楷体_GB2312" w:cs="楷体_GB2312" w:hint="eastAsia"/>
          <w:sz w:val="28"/>
          <w:szCs w:val="28"/>
        </w:rPr>
        <w:t>刘卫国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76"/>
        <w:gridCol w:w="2076"/>
        <w:gridCol w:w="1116"/>
        <w:gridCol w:w="4454"/>
      </w:tblGrid>
      <w:tr w:rsidR="00AB13F7" w:rsidTr="001476DA">
        <w:tc>
          <w:tcPr>
            <w:tcW w:w="8522" w:type="dxa"/>
            <w:gridSpan w:val="4"/>
          </w:tcPr>
          <w:p w:rsidR="00AB13F7" w:rsidRDefault="00AB13F7" w:rsidP="00AB13F7">
            <w:pPr>
              <w:jc w:val="center"/>
              <w:rPr>
                <w:rFonts w:ascii="仿宋_GB2312" w:eastAsia="仿宋_GB2312" w:hAnsi="楷体_GB2312" w:cs="楷体_GB2312"/>
                <w:sz w:val="28"/>
                <w:szCs w:val="28"/>
              </w:rPr>
            </w:pPr>
            <w:r w:rsidRPr="00AB13F7">
              <w:rPr>
                <w:rFonts w:ascii="仿宋_GB2312" w:eastAsia="仿宋_GB2312" w:hAnsi="楷体_GB2312" w:cs="楷体_GB2312" w:hint="eastAsia"/>
                <w:b/>
                <w:sz w:val="28"/>
                <w:szCs w:val="28"/>
              </w:rPr>
              <w:t>施工单位项目管理机构设置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序号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职务</w:t>
            </w:r>
          </w:p>
        </w:tc>
        <w:tc>
          <w:tcPr>
            <w:tcW w:w="111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主要工作职责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项目经理</w:t>
            </w:r>
          </w:p>
        </w:tc>
        <w:tc>
          <w:tcPr>
            <w:tcW w:w="1116" w:type="dxa"/>
            <w:vAlign w:val="center"/>
          </w:tcPr>
          <w:p w:rsidR="00AB13F7" w:rsidRPr="00557B21" w:rsidRDefault="00842453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9D7226">
              <w:rPr>
                <w:rFonts w:ascii="宋体" w:eastAsia="宋体" w:hAnsi="宋体" w:cs="宋体" w:hint="eastAsia"/>
                <w:kern w:val="0"/>
                <w:sz w:val="24"/>
              </w:rPr>
              <w:t>刘增彬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负责工程管理全面工作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项目技术负责人</w:t>
            </w:r>
          </w:p>
        </w:tc>
        <w:tc>
          <w:tcPr>
            <w:tcW w:w="1116" w:type="dxa"/>
            <w:vAlign w:val="center"/>
          </w:tcPr>
          <w:p w:rsidR="00AB13F7" w:rsidRPr="00557B21" w:rsidRDefault="00842453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9D7226">
              <w:rPr>
                <w:rFonts w:ascii="宋体" w:eastAsia="宋体" w:hAnsi="宋体" w:cs="宋体" w:hint="eastAsia"/>
                <w:kern w:val="0"/>
                <w:sz w:val="24"/>
              </w:rPr>
              <w:t>刘增彬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负责工程技术管理工作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项目专职质检员</w:t>
            </w:r>
          </w:p>
        </w:tc>
        <w:tc>
          <w:tcPr>
            <w:tcW w:w="1116" w:type="dxa"/>
            <w:vAlign w:val="center"/>
          </w:tcPr>
          <w:p w:rsidR="00AB13F7" w:rsidRPr="00557B21" w:rsidRDefault="00842453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李永康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负责工地现场施工管理质量工作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安全员</w:t>
            </w:r>
          </w:p>
        </w:tc>
        <w:tc>
          <w:tcPr>
            <w:tcW w:w="1116" w:type="dxa"/>
            <w:vAlign w:val="center"/>
          </w:tcPr>
          <w:p w:rsidR="00AB13F7" w:rsidRPr="00557B21" w:rsidRDefault="004513C2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4513C2">
              <w:rPr>
                <w:rFonts w:ascii="宋体" w:eastAsia="宋体" w:hAnsi="宋体" w:cs="宋体" w:hint="eastAsia"/>
                <w:kern w:val="0"/>
                <w:sz w:val="24"/>
              </w:rPr>
              <w:t>刘卫国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负责工地质量、安全检查验收工作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2076" w:type="dxa"/>
            <w:vAlign w:val="center"/>
          </w:tcPr>
          <w:p w:rsidR="00AB13F7" w:rsidRPr="00557B21" w:rsidRDefault="00842453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材料员</w:t>
            </w:r>
          </w:p>
        </w:tc>
        <w:tc>
          <w:tcPr>
            <w:tcW w:w="1116" w:type="dxa"/>
            <w:vAlign w:val="center"/>
          </w:tcPr>
          <w:p w:rsidR="00AB13F7" w:rsidRPr="00557B21" w:rsidRDefault="005259A8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詹丽娟</w:t>
            </w:r>
          </w:p>
        </w:tc>
        <w:tc>
          <w:tcPr>
            <w:tcW w:w="4454" w:type="dxa"/>
            <w:vAlign w:val="center"/>
          </w:tcPr>
          <w:p w:rsidR="00AB13F7" w:rsidRPr="001564B1" w:rsidRDefault="005259A8" w:rsidP="005259A8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1564B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负责材料的计划、采购、检查</w:t>
            </w:r>
            <w:r w:rsidR="00143219" w:rsidRPr="001564B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、统计、核算</w:t>
            </w:r>
            <w:r w:rsidRPr="001564B1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20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资料员</w:t>
            </w:r>
          </w:p>
        </w:tc>
        <w:tc>
          <w:tcPr>
            <w:tcW w:w="1116" w:type="dxa"/>
            <w:vAlign w:val="center"/>
          </w:tcPr>
          <w:p w:rsidR="00AB13F7" w:rsidRPr="00557B21" w:rsidRDefault="00D843AC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郑曙娟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负责文件、资料的收集、整理、归档工作</w:t>
            </w:r>
          </w:p>
        </w:tc>
      </w:tr>
      <w:tr w:rsidR="00AB13F7" w:rsidTr="00AB13F7">
        <w:tc>
          <w:tcPr>
            <w:tcW w:w="876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2076" w:type="dxa"/>
            <w:vAlign w:val="center"/>
          </w:tcPr>
          <w:p w:rsidR="00AB13F7" w:rsidRPr="00557B21" w:rsidRDefault="003C649E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1116" w:type="dxa"/>
            <w:vAlign w:val="center"/>
          </w:tcPr>
          <w:p w:rsidR="00AB13F7" w:rsidRPr="00557B21" w:rsidRDefault="003C649E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曹达郡</w:t>
            </w:r>
          </w:p>
        </w:tc>
        <w:tc>
          <w:tcPr>
            <w:tcW w:w="4454" w:type="dxa"/>
            <w:vAlign w:val="center"/>
          </w:tcPr>
          <w:p w:rsidR="00AB13F7" w:rsidRPr="00557B21" w:rsidRDefault="00AB13F7" w:rsidP="00AB13F7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557B21"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</w:tbl>
    <w:p w:rsidR="00AB13F7" w:rsidRDefault="00AB13F7" w:rsidP="00FF3DC7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</w:p>
    <w:p w:rsidR="00DD6CE0" w:rsidRPr="00D80227" w:rsidRDefault="00305356" w:rsidP="00FF3DC7">
      <w:pPr>
        <w:ind w:firstLineChars="200" w:firstLine="560"/>
        <w:rPr>
          <w:rFonts w:ascii="仿宋_GB2312" w:eastAsia="仿宋_GB2312" w:hAnsi="楷体_GB2312" w:cs="楷体_GB2312"/>
          <w:color w:val="FF0000"/>
          <w:sz w:val="28"/>
          <w:szCs w:val="28"/>
        </w:rPr>
      </w:pPr>
      <w:r w:rsidRPr="00576FD1">
        <w:rPr>
          <w:rFonts w:ascii="仿宋_GB2312" w:eastAsia="仿宋_GB2312" w:hAnsi="楷体_GB2312" w:cs="楷体_GB2312" w:hint="eastAsia"/>
          <w:sz w:val="28"/>
          <w:szCs w:val="28"/>
        </w:rPr>
        <w:t>4、监理单位：</w:t>
      </w:r>
      <w:r w:rsidR="00576FD1" w:rsidRPr="00576FD1">
        <w:rPr>
          <w:rFonts w:ascii="仿宋_GB2312" w:eastAsia="仿宋_GB2312" w:hAnsi="楷体_GB2312" w:cs="楷体_GB2312" w:hint="eastAsia"/>
          <w:sz w:val="28"/>
          <w:szCs w:val="28"/>
        </w:rPr>
        <w:t>东莞市振业建设工程监理有限公司</w:t>
      </w:r>
    </w:p>
    <w:p w:rsidR="00DD6CE0" w:rsidRPr="004D23F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单位法人：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胡振彦</w:t>
      </w:r>
    </w:p>
    <w:p w:rsidR="00DD6CE0" w:rsidRPr="004D23F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lastRenderedPageBreak/>
        <w:t>项目经理：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鲁国</w:t>
      </w:r>
      <w:proofErr w:type="gramStart"/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培</w:t>
      </w:r>
      <w:proofErr w:type="gramEnd"/>
    </w:p>
    <w:p w:rsidR="00DD6CE0" w:rsidRPr="004D23F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联系人：</w:t>
      </w:r>
      <w:r w:rsidR="004D23FD" w:rsidRPr="004D23F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廖金平</w:t>
      </w:r>
    </w:p>
    <w:p w:rsidR="00DD6CE0" w:rsidRPr="0009504E" w:rsidRDefault="00305356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09504E"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四、工程进展情况</w:t>
      </w:r>
    </w:p>
    <w:p w:rsidR="00CF65BF" w:rsidRDefault="008828F1" w:rsidP="008828F1">
      <w:pPr>
        <w:ind w:firstLineChars="200" w:firstLine="560"/>
        <w:jc w:val="left"/>
        <w:rPr>
          <w:rFonts w:ascii="仿宋_GB2312" w:eastAsia="仿宋_GB2312" w:hAnsi="楷体_GB2312" w:cs="楷体_GB2312"/>
          <w:noProof/>
          <w:sz w:val="28"/>
          <w:szCs w:val="28"/>
        </w:rPr>
      </w:pPr>
      <w:r>
        <w:rPr>
          <w:rFonts w:ascii="仿宋_GB2312" w:eastAsia="仿宋_GB2312" w:hAnsi="楷体_GB2312" w:cs="楷体_GB2312"/>
          <w:noProof/>
          <w:sz w:val="28"/>
          <w:szCs w:val="28"/>
        </w:rPr>
        <w:drawing>
          <wp:inline distT="0" distB="0" distL="0" distR="0">
            <wp:extent cx="4448175" cy="4207892"/>
            <wp:effectExtent l="0" t="0" r="0" b="0"/>
            <wp:docPr id="3" name="图片 3" descr="C:\Documents and Settings\dgcs\桌面\病房相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dgcs\桌面\病房相片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9246" cy="420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6CE0" w:rsidRPr="00AC3C31" w:rsidRDefault="00DB36D1" w:rsidP="00F801BB">
      <w:pPr>
        <w:ind w:firstLineChars="200" w:firstLine="560"/>
        <w:jc w:val="left"/>
        <w:rPr>
          <w:rFonts w:ascii="仿宋_GB2312" w:eastAsia="仿宋_GB2312" w:hAnsi="楷体_GB2312" w:cs="楷体_GB2312"/>
          <w:b/>
          <w:bCs/>
          <w:sz w:val="28"/>
          <w:szCs w:val="28"/>
        </w:rPr>
      </w:pPr>
      <w:r w:rsidRPr="00AC3C31">
        <w:rPr>
          <w:rFonts w:ascii="仿宋_GB2312" w:eastAsia="仿宋_GB2312" w:hAnsi="楷体_GB2312" w:cs="楷体_GB2312" w:hint="eastAsia"/>
          <w:sz w:val="28"/>
          <w:szCs w:val="28"/>
        </w:rPr>
        <w:t>本工程于</w:t>
      </w:r>
      <w:r w:rsidRPr="00AC3C31">
        <w:rPr>
          <w:rFonts w:ascii="仿宋_GB2312" w:eastAsia="仿宋_GB2312" w:hAnsi="楷体_GB2312" w:cs="楷体_GB2312"/>
          <w:sz w:val="28"/>
          <w:szCs w:val="28"/>
        </w:rPr>
        <w:t>2017</w:t>
      </w:r>
      <w:r w:rsidR="00E2474B" w:rsidRPr="00AC3C31">
        <w:rPr>
          <w:rFonts w:ascii="仿宋_GB2312" w:eastAsia="仿宋_GB2312" w:hAnsi="楷体_GB2312" w:cs="楷体_GB2312" w:hint="eastAsia"/>
          <w:sz w:val="28"/>
          <w:szCs w:val="28"/>
        </w:rPr>
        <w:t>年</w:t>
      </w:r>
      <w:r w:rsidRPr="00AC3C31">
        <w:rPr>
          <w:rFonts w:ascii="仿宋_GB2312" w:eastAsia="仿宋_GB2312" w:hAnsi="楷体_GB2312" w:cs="楷体_GB2312"/>
          <w:sz w:val="28"/>
          <w:szCs w:val="28"/>
        </w:rPr>
        <w:t>11</w:t>
      </w:r>
      <w:r w:rsidR="00E2474B" w:rsidRPr="00AC3C31">
        <w:rPr>
          <w:rFonts w:ascii="仿宋_GB2312" w:eastAsia="仿宋_GB2312" w:hAnsi="楷体_GB2312" w:cs="楷体_GB2312" w:hint="eastAsia"/>
          <w:sz w:val="28"/>
          <w:szCs w:val="28"/>
        </w:rPr>
        <w:t>月</w:t>
      </w:r>
      <w:r w:rsidRPr="00AC3C31">
        <w:rPr>
          <w:rFonts w:ascii="仿宋_GB2312" w:eastAsia="仿宋_GB2312" w:hAnsi="楷体_GB2312" w:cs="楷体_GB2312"/>
          <w:sz w:val="28"/>
          <w:szCs w:val="28"/>
        </w:rPr>
        <w:t>12</w:t>
      </w:r>
      <w:r w:rsidR="00E2474B" w:rsidRPr="00AC3C31">
        <w:rPr>
          <w:rFonts w:ascii="仿宋_GB2312" w:eastAsia="仿宋_GB2312" w:hAnsi="楷体_GB2312" w:cs="楷体_GB2312" w:hint="eastAsia"/>
          <w:sz w:val="28"/>
          <w:szCs w:val="28"/>
        </w:rPr>
        <w:t>日开始施工，住院楼9、12及13层病房装修工程于2018年4-5月陆续完工并启用，住院楼3层手术室扩建工程于2018年8月完工，至今未开放启用。本工程于2018年</w:t>
      </w:r>
      <w:r w:rsidR="00E2474B" w:rsidRPr="00AC3C31">
        <w:rPr>
          <w:rFonts w:ascii="仿宋_GB2312" w:eastAsia="仿宋_GB2312" w:hAnsi="楷体_GB2312" w:cs="楷体_GB2312"/>
          <w:sz w:val="28"/>
          <w:szCs w:val="28"/>
        </w:rPr>
        <w:t>7</w:t>
      </w:r>
      <w:r w:rsidR="00E2474B" w:rsidRPr="00AC3C31">
        <w:rPr>
          <w:rFonts w:ascii="仿宋_GB2312" w:eastAsia="仿宋_GB2312" w:hAnsi="楷体_GB2312" w:cs="楷体_GB2312" w:hint="eastAsia"/>
          <w:sz w:val="28"/>
          <w:szCs w:val="28"/>
        </w:rPr>
        <w:t>月</w:t>
      </w:r>
      <w:r w:rsidR="00E2474B" w:rsidRPr="00AC3C31">
        <w:rPr>
          <w:rFonts w:ascii="仿宋_GB2312" w:eastAsia="仿宋_GB2312" w:hAnsi="楷体_GB2312" w:cs="楷体_GB2312"/>
          <w:sz w:val="28"/>
          <w:szCs w:val="28"/>
        </w:rPr>
        <w:t>6</w:t>
      </w:r>
      <w:r w:rsidR="00E2474B" w:rsidRPr="00AC3C31">
        <w:rPr>
          <w:rFonts w:ascii="仿宋_GB2312" w:eastAsia="仿宋_GB2312" w:hAnsi="楷体_GB2312" w:cs="楷体_GB2312" w:hint="eastAsia"/>
          <w:sz w:val="28"/>
          <w:szCs w:val="28"/>
        </w:rPr>
        <w:t>日</w:t>
      </w:r>
      <w:r w:rsidR="00AC3C31" w:rsidRPr="00AC3C31">
        <w:rPr>
          <w:rFonts w:ascii="仿宋_GB2312" w:eastAsia="仿宋_GB2312" w:hAnsi="楷体_GB2312" w:cs="楷体_GB2312" w:hint="eastAsia"/>
          <w:sz w:val="28"/>
          <w:szCs w:val="28"/>
        </w:rPr>
        <w:t>取得消防验收意见书</w:t>
      </w:r>
      <w:r w:rsidR="00E2474B" w:rsidRPr="00AC3C31">
        <w:rPr>
          <w:rFonts w:ascii="仿宋_GB2312" w:eastAsia="仿宋_GB2312" w:hAnsi="楷体_GB2312" w:cs="楷体_GB2312" w:hint="eastAsia"/>
          <w:sz w:val="28"/>
          <w:szCs w:val="28"/>
        </w:rPr>
        <w:t>，</w:t>
      </w:r>
      <w:r w:rsidR="00AC3C31" w:rsidRPr="00AC3C31">
        <w:rPr>
          <w:rFonts w:ascii="仿宋_GB2312" w:eastAsia="仿宋_GB2312" w:hAnsi="楷体_GB2312" w:cs="楷体_GB2312" w:hint="eastAsia"/>
          <w:sz w:val="28"/>
          <w:szCs w:val="28"/>
        </w:rPr>
        <w:t>并</w:t>
      </w:r>
      <w:r w:rsidR="00E2474B" w:rsidRPr="00AC3C31">
        <w:rPr>
          <w:rFonts w:ascii="仿宋_GB2312" w:eastAsia="仿宋_GB2312" w:hAnsi="楷体_GB2312" w:cs="楷体_GB2312" w:hint="eastAsia"/>
          <w:sz w:val="28"/>
          <w:szCs w:val="28"/>
        </w:rPr>
        <w:t>于2018年9月18日竣工验收合格。</w:t>
      </w:r>
    </w:p>
    <w:p w:rsidR="00DD6CE0" w:rsidRPr="002A2CD4" w:rsidRDefault="00305356">
      <w:pPr>
        <w:rPr>
          <w:rFonts w:ascii="仿宋_GB2312" w:eastAsia="仿宋_GB2312" w:hAnsi="楷体_GB2312" w:cs="楷体_GB2312"/>
          <w:b/>
          <w:bCs/>
          <w:color w:val="000000" w:themeColor="text1"/>
          <w:sz w:val="28"/>
          <w:szCs w:val="28"/>
        </w:rPr>
      </w:pPr>
      <w:r w:rsidRPr="002A2CD4">
        <w:rPr>
          <w:rFonts w:ascii="仿宋_GB2312" w:eastAsia="仿宋_GB2312" w:hAnsi="楷体_GB2312" w:cs="楷体_GB2312" w:hint="eastAsia"/>
          <w:b/>
          <w:bCs/>
          <w:color w:val="000000" w:themeColor="text1"/>
          <w:sz w:val="28"/>
          <w:szCs w:val="28"/>
        </w:rPr>
        <w:t>五、质量安全监督信息</w:t>
      </w:r>
    </w:p>
    <w:p w:rsidR="00DD6CE0" w:rsidRPr="002A2CD4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2A2CD4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1、质量安全监督机构：东莞市</w:t>
      </w:r>
      <w:r w:rsidR="002A2CD4" w:rsidRPr="002A2CD4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茶山镇住建局质监组</w:t>
      </w:r>
      <w:bookmarkStart w:id="1" w:name="_GoBack"/>
      <w:bookmarkEnd w:id="1"/>
    </w:p>
    <w:p w:rsidR="007E2C1E" w:rsidRPr="005E0C4D" w:rsidRDefault="00305356" w:rsidP="005E0C4D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2A2CD4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2、联系人：</w:t>
      </w:r>
      <w:r w:rsidR="00883195" w:rsidRPr="002A2CD4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李宗祥</w:t>
      </w:r>
      <w:r w:rsidRPr="002A2CD4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（监督员）</w:t>
      </w:r>
    </w:p>
    <w:sectPr w:rsidR="007E2C1E" w:rsidRPr="005E0C4D" w:rsidSect="001564B1">
      <w:pgSz w:w="11906" w:h="16838"/>
      <w:pgMar w:top="1361" w:right="1797" w:bottom="136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7F6" w:rsidRDefault="001C27F6" w:rsidP="0009504E">
      <w:r>
        <w:separator/>
      </w:r>
    </w:p>
  </w:endnote>
  <w:endnote w:type="continuationSeparator" w:id="0">
    <w:p w:rsidR="001C27F6" w:rsidRDefault="001C27F6" w:rsidP="00095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FangSong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7F6" w:rsidRDefault="001C27F6" w:rsidP="0009504E">
      <w:r>
        <w:separator/>
      </w:r>
    </w:p>
  </w:footnote>
  <w:footnote w:type="continuationSeparator" w:id="0">
    <w:p w:rsidR="001C27F6" w:rsidRDefault="001C27F6" w:rsidP="000950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454BC"/>
    <w:multiLevelType w:val="singleLevel"/>
    <w:tmpl w:val="5BA454BC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24972427"/>
    <w:rsid w:val="00024550"/>
    <w:rsid w:val="00034536"/>
    <w:rsid w:val="0009504E"/>
    <w:rsid w:val="000C1D66"/>
    <w:rsid w:val="00131D02"/>
    <w:rsid w:val="00143219"/>
    <w:rsid w:val="001564B1"/>
    <w:rsid w:val="0018248B"/>
    <w:rsid w:val="001A1A9D"/>
    <w:rsid w:val="001C0496"/>
    <w:rsid w:val="001C27F6"/>
    <w:rsid w:val="001C4556"/>
    <w:rsid w:val="00203F93"/>
    <w:rsid w:val="00207178"/>
    <w:rsid w:val="00244B15"/>
    <w:rsid w:val="0028362D"/>
    <w:rsid w:val="002A2CD4"/>
    <w:rsid w:val="002C18FC"/>
    <w:rsid w:val="00305356"/>
    <w:rsid w:val="00310F3D"/>
    <w:rsid w:val="00332600"/>
    <w:rsid w:val="00391AE8"/>
    <w:rsid w:val="003C649E"/>
    <w:rsid w:val="003E3602"/>
    <w:rsid w:val="00404CD4"/>
    <w:rsid w:val="004513C2"/>
    <w:rsid w:val="00471509"/>
    <w:rsid w:val="004A3D40"/>
    <w:rsid w:val="004A4070"/>
    <w:rsid w:val="004D23FD"/>
    <w:rsid w:val="004E62FC"/>
    <w:rsid w:val="005259A8"/>
    <w:rsid w:val="00557B21"/>
    <w:rsid w:val="00576FD1"/>
    <w:rsid w:val="005A3AAE"/>
    <w:rsid w:val="005E0C4D"/>
    <w:rsid w:val="005E1E4D"/>
    <w:rsid w:val="00605048"/>
    <w:rsid w:val="006140C0"/>
    <w:rsid w:val="0065028C"/>
    <w:rsid w:val="00680E70"/>
    <w:rsid w:val="006B0251"/>
    <w:rsid w:val="00766BC5"/>
    <w:rsid w:val="007D303B"/>
    <w:rsid w:val="007E2C1E"/>
    <w:rsid w:val="008245E8"/>
    <w:rsid w:val="00835776"/>
    <w:rsid w:val="00840072"/>
    <w:rsid w:val="00842453"/>
    <w:rsid w:val="0085573C"/>
    <w:rsid w:val="00877798"/>
    <w:rsid w:val="008828F1"/>
    <w:rsid w:val="00883195"/>
    <w:rsid w:val="008A41FC"/>
    <w:rsid w:val="008B19C1"/>
    <w:rsid w:val="008C7EFD"/>
    <w:rsid w:val="008E5BFD"/>
    <w:rsid w:val="008F049C"/>
    <w:rsid w:val="00904C25"/>
    <w:rsid w:val="009D7226"/>
    <w:rsid w:val="00A42565"/>
    <w:rsid w:val="00AA2107"/>
    <w:rsid w:val="00AB13F7"/>
    <w:rsid w:val="00AC3C31"/>
    <w:rsid w:val="00AD4788"/>
    <w:rsid w:val="00B25D64"/>
    <w:rsid w:val="00B62CE1"/>
    <w:rsid w:val="00B70C06"/>
    <w:rsid w:val="00BB2EF1"/>
    <w:rsid w:val="00BC1C7E"/>
    <w:rsid w:val="00C64775"/>
    <w:rsid w:val="00CA5F8C"/>
    <w:rsid w:val="00CD36BD"/>
    <w:rsid w:val="00CF65BF"/>
    <w:rsid w:val="00D0365D"/>
    <w:rsid w:val="00D80227"/>
    <w:rsid w:val="00D843AC"/>
    <w:rsid w:val="00D926C6"/>
    <w:rsid w:val="00D92F49"/>
    <w:rsid w:val="00D93CAF"/>
    <w:rsid w:val="00DA5070"/>
    <w:rsid w:val="00DB36D1"/>
    <w:rsid w:val="00DD6CE0"/>
    <w:rsid w:val="00DF08E6"/>
    <w:rsid w:val="00DF17B4"/>
    <w:rsid w:val="00E008E1"/>
    <w:rsid w:val="00E12444"/>
    <w:rsid w:val="00E13924"/>
    <w:rsid w:val="00E2474B"/>
    <w:rsid w:val="00E36918"/>
    <w:rsid w:val="00E83126"/>
    <w:rsid w:val="00EA445A"/>
    <w:rsid w:val="00EB1F9D"/>
    <w:rsid w:val="00F801BB"/>
    <w:rsid w:val="00F8381A"/>
    <w:rsid w:val="00FB067E"/>
    <w:rsid w:val="00FE087A"/>
    <w:rsid w:val="00FE1A4D"/>
    <w:rsid w:val="00FF3DC7"/>
    <w:rsid w:val="059856D1"/>
    <w:rsid w:val="07C57C52"/>
    <w:rsid w:val="09EF2E7A"/>
    <w:rsid w:val="100B0999"/>
    <w:rsid w:val="12F73AD1"/>
    <w:rsid w:val="16C91CFB"/>
    <w:rsid w:val="1EEA5152"/>
    <w:rsid w:val="212C4C26"/>
    <w:rsid w:val="24972427"/>
    <w:rsid w:val="24B1053F"/>
    <w:rsid w:val="255B2B92"/>
    <w:rsid w:val="2F721D2B"/>
    <w:rsid w:val="353F5951"/>
    <w:rsid w:val="355574D7"/>
    <w:rsid w:val="3B881319"/>
    <w:rsid w:val="3DC817C4"/>
    <w:rsid w:val="3ED6780A"/>
    <w:rsid w:val="40E31286"/>
    <w:rsid w:val="420F0F4C"/>
    <w:rsid w:val="43EC305F"/>
    <w:rsid w:val="45173894"/>
    <w:rsid w:val="46594C72"/>
    <w:rsid w:val="48DD5801"/>
    <w:rsid w:val="4AD37D50"/>
    <w:rsid w:val="51F36F50"/>
    <w:rsid w:val="5582699F"/>
    <w:rsid w:val="63C01667"/>
    <w:rsid w:val="676012B2"/>
    <w:rsid w:val="68473D48"/>
    <w:rsid w:val="69BC569E"/>
    <w:rsid w:val="6D37414F"/>
    <w:rsid w:val="6DC966F3"/>
    <w:rsid w:val="6DDB4FCE"/>
    <w:rsid w:val="70100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6CE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DD6CE0"/>
    <w:rPr>
      <w:sz w:val="18"/>
      <w:szCs w:val="18"/>
    </w:rPr>
  </w:style>
  <w:style w:type="character" w:customStyle="1" w:styleId="Char">
    <w:name w:val="批注框文本 Char"/>
    <w:basedOn w:val="a0"/>
    <w:link w:val="a3"/>
    <w:qFormat/>
    <w:rsid w:val="00DD6CE0"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">
    <w:name w:val="列出段落1"/>
    <w:basedOn w:val="a"/>
    <w:uiPriority w:val="99"/>
    <w:unhideWhenUsed/>
    <w:qFormat/>
    <w:rsid w:val="00DD6CE0"/>
    <w:pPr>
      <w:ind w:firstLineChars="200" w:firstLine="420"/>
    </w:pPr>
  </w:style>
  <w:style w:type="paragraph" w:styleId="a4">
    <w:name w:val="header"/>
    <w:basedOn w:val="a"/>
    <w:link w:val="Char0"/>
    <w:rsid w:val="000950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09504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0950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09504E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6">
    <w:name w:val="Table Grid"/>
    <w:basedOn w:val="a1"/>
    <w:rsid w:val="00AB13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rsid w:val="00EA445A"/>
    <w:rPr>
      <w:color w:val="0563C1" w:themeColor="hyperlink"/>
      <w:u w:val="single"/>
    </w:rPr>
  </w:style>
  <w:style w:type="character" w:styleId="a8">
    <w:name w:val="FollowedHyperlink"/>
    <w:basedOn w:val="a0"/>
    <w:rsid w:val="00EA445A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30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dgzb.com.cn/" TargetMode="Externa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4D50FB6-3015-4019-BE7F-7C78BBFE0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3</Pages>
  <Words>152</Words>
  <Characters>872</Characters>
  <Application>Microsoft Office Word</Application>
  <DocSecurity>0</DocSecurity>
  <Lines>7</Lines>
  <Paragraphs>2</Paragraphs>
  <ScaleCrop>false</ScaleCrop>
  <Company>Chinese ORG</Company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</dc:creator>
  <cp:lastModifiedBy>杨佳芬</cp:lastModifiedBy>
  <cp:revision>76</cp:revision>
  <dcterms:created xsi:type="dcterms:W3CDTF">2018-12-12T01:28:00Z</dcterms:created>
  <dcterms:modified xsi:type="dcterms:W3CDTF">2018-12-19T08:56:00Z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2052-10.1.0.6173</vt:lpwstr>
  </property>
</Properties>
</file>